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E0" w:rsidRPr="007F56E0" w:rsidRDefault="007F56E0" w:rsidP="007F56E0">
      <w:pPr>
        <w:spacing w:after="240" w:line="240" w:lineRule="auto"/>
        <w:outlineLvl w:val="1"/>
        <w:rPr>
          <w:rFonts w:ascii="Arial" w:eastAsia="Times New Roman" w:hAnsi="Arial" w:cs="Arial"/>
          <w:kern w:val="36"/>
          <w:sz w:val="32"/>
          <w:szCs w:val="32"/>
          <w:lang w:eastAsia="ru-RU"/>
        </w:rPr>
      </w:pPr>
      <w:r w:rsidRPr="007F56E0">
        <w:rPr>
          <w:rFonts w:ascii="Arial" w:eastAsia="Times New Roman" w:hAnsi="Arial" w:cs="Arial"/>
          <w:kern w:val="36"/>
          <w:sz w:val="32"/>
          <w:szCs w:val="32"/>
          <w:lang w:eastAsia="ru-RU"/>
        </w:rPr>
        <w:t>Безопасное поведение детей на улице</w:t>
      </w:r>
    </w:p>
    <w:p w:rsidR="007F56E0" w:rsidRPr="007F56E0" w:rsidRDefault="007F56E0" w:rsidP="007F56E0">
      <w:pPr>
        <w:spacing w:before="100" w:beforeAutospacing="1" w:after="0" w:line="240" w:lineRule="auto"/>
        <w:jc w:val="center"/>
        <w:rPr>
          <w:rFonts w:ascii="Times New Roman" w:eastAsia="Times New Roman" w:hAnsi="Times New Roman" w:cs="Times New Roman"/>
          <w:sz w:val="24"/>
          <w:szCs w:val="24"/>
          <w:lang w:eastAsia="ru-RU"/>
        </w:rPr>
      </w:pPr>
      <w:r w:rsidRPr="007F56E0">
        <w:rPr>
          <w:rFonts w:ascii="Times New Roman" w:eastAsia="Times New Roman" w:hAnsi="Times New Roman" w:cs="Times New Roman"/>
          <w:b/>
          <w:bCs/>
          <w:sz w:val="24"/>
          <w:szCs w:val="24"/>
          <w:lang w:eastAsia="ru-RU"/>
        </w:rPr>
        <w:t xml:space="preserve">БЕЗОПАСНОЕ ПОВЕДЕНИЕ ДЕТЕЙ НА УЛИЦЕ </w:t>
      </w:r>
    </w:p>
    <w:p w:rsidR="007F56E0" w:rsidRPr="007F56E0" w:rsidRDefault="007F56E0" w:rsidP="007F56E0">
      <w:pPr>
        <w:spacing w:before="100" w:beforeAutospacing="1" w:after="0" w:line="240" w:lineRule="auto"/>
        <w:jc w:val="center"/>
        <w:rPr>
          <w:rFonts w:ascii="Times New Roman" w:eastAsia="Times New Roman" w:hAnsi="Times New Roman" w:cs="Times New Roman"/>
          <w:sz w:val="24"/>
          <w:szCs w:val="24"/>
          <w:lang w:eastAsia="ru-RU"/>
        </w:rPr>
      </w:pPr>
      <w:r w:rsidRPr="007F56E0">
        <w:rPr>
          <w:rFonts w:ascii="Times New Roman" w:eastAsia="Times New Roman" w:hAnsi="Times New Roman" w:cs="Times New Roman"/>
          <w:b/>
          <w:bCs/>
          <w:sz w:val="24"/>
          <w:szCs w:val="24"/>
          <w:lang w:eastAsia="ru-RU"/>
        </w:rPr>
        <w:t>(для родителей)</w:t>
      </w:r>
    </w:p>
    <w:p w:rsidR="007F56E0" w:rsidRPr="007F56E0" w:rsidRDefault="007F56E0" w:rsidP="007F56E0">
      <w:pPr>
        <w:spacing w:before="100" w:beforeAutospacing="1" w:after="0" w:line="240" w:lineRule="auto"/>
        <w:jc w:val="center"/>
        <w:rPr>
          <w:rFonts w:ascii="Times New Roman" w:eastAsia="Times New Roman" w:hAnsi="Times New Roman" w:cs="Times New Roman"/>
          <w:sz w:val="24"/>
          <w:szCs w:val="24"/>
          <w:lang w:eastAsia="ru-RU"/>
        </w:rPr>
      </w:pPr>
      <w:r w:rsidRPr="007F56E0">
        <w:rPr>
          <w:rFonts w:ascii="Times New Roman" w:eastAsia="Times New Roman" w:hAnsi="Times New Roman" w:cs="Calibri"/>
          <w:sz w:val="24"/>
          <w:szCs w:val="24"/>
          <w:lang w:eastAsia="ru-RU"/>
        </w:rPr>
        <w:t> </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подъезды...Короче говоря, навыки безопасного поведения - просто суровая необходимость. И прививать их надо как можно раньше.</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Прогулка - идеальное время для того, чтобы поговорить с ребенком о его безопасности. Конечно, 5-7-летние дети, как правило, с трудом воспринимают "голые" советы о том, как надо вести себя в опасной ситуации или как избежать ее. А вот если излагать их, так сказать, "с привязкой" к конкретным обстоятельствам...</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Вообще полезно гуляя, ненавязчиво показать ребенку все наиболее опасные места, где и как можно угодить под машину. И уж, конечно, следует заранее выбрать маршрут, по которому будет ходить ребенок в школу, объяснив ему и показав "в натуре", как он должен вести себя в пути.</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Но не только мчащаяся машина представляет угрозу для ребенка. Она может и аккуратно притормозить рядом.</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Мальчик, а как мне проехать?.. А не хочешь ли ты прокатиться?..</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Варианты заманивания могут быть самыми различными. И это тоже должен знать ребенок.</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Вообще преступников, нападающих на детей и, прежде всего, преследующих сексуальные цели, можно разделить на две основные группы: на тех, кто, прежде чем напасть на ребенка, заманивает его тем или иным способом в места, где можно без свидетелей совершить свое гнусное дело, и тех, кто выслеживает свою жертву, идет за ней по пятам и в удобном месте нападает или, заранее выбрав такое место, терпеливо поджидает там.</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Обезопасить ребенка от "заманивающих" преступников можно, если он хорошо усвоит правило, которое не раз доказывало свою эффективность: "Не вступай ни в какие разговоры с незнакомцем, немедленно отойди от него туда, где есть люди!"</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Преступники, "облюбовав" себе жертву, лишь в редких случаях, несмотря ни на что, преследуют ее. Как правило, не сумев "охмурить" одного ребенка, они ищут другого - более доверчивого.</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xml:space="preserve">Чтобы ваш ребенок не стал объектом нападения, надо убедить его избегать во что бы то ни стало опасных мест. А ими могут быть: безлюдные пустыри, придорожные лесопарки, </w:t>
      </w:r>
      <w:r w:rsidRPr="007F56E0">
        <w:rPr>
          <w:rFonts w:ascii="Times New Roman" w:eastAsia="Times New Roman" w:hAnsi="Times New Roman" w:cs="Times New Roman"/>
          <w:sz w:val="24"/>
          <w:szCs w:val="24"/>
          <w:lang w:eastAsia="ru-RU"/>
        </w:rPr>
        <w:lastRenderedPageBreak/>
        <w:t>новостройки, заброшенные дома, чердаки, подвалы. Именно такую обстановку выбирают преступники, охотясь за своими жертвами. Опасным местом, увы, стал и подъезд дома.</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В наши дни на детей нападают не только сексуальные маньяки. На них посягают и с другими целями. Чтобы получить выкуп, заставить родителей подчиниться воле преступников или даже продать детей в качестве маленьких рабов.</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Совершается немало имущественных преступлений. У детей отнимают деньги, одежду, шантажируют, заставляя уносить из дома мамины украшения и другие ценные вещи. Обманув ребят, преступники тем или иным способом проникают в дом и совершают кражи.</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Calibri"/>
          <w:b/>
          <w:bCs/>
          <w:sz w:val="36"/>
          <w:szCs w:val="36"/>
          <w:u w:val="single"/>
          <w:lang w:eastAsia="ru-RU"/>
        </w:rPr>
        <w:t>Основные правила:</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менее полезно узнать мнение на сей счет людей, профессионально занимающихся этим делом: психологов, педагогов, сотрудников милиции.</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Учитывайте возраст ребенка и его особенности. Пока ваш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-Маленькие дети должны находиться не просто под присмотром взрослых, а быть постоянно у них на виду.</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Но вот ребенку три-четыре года. Он должен уметь называть 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Ребятишки этого возраста (или чуть постарше) должны знать свои имя, фамилию, адрес, телефон.</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lastRenderedPageBreak/>
        <w:t> 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разрешить съездить к товарищу и т. д.)</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Здесь нужно учитывать еще одно обстоятельство: если ребенок не имел контакта с родителями, не доверял им, он ищет понимания, душевного участия у других людей и в других местах. Этим очень часто пользуются преступники, играя роль "добрых" дядей.</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Страх подавляет интуицию ребенка, "смазывает" инстинктивно правильную реакцию. Поэтому если ребятам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криком, угрозами или подзатыльниками.</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Используйте самые различные формы обучения.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 упомянутые рассказы-воспоминания.</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Будьте примером для своих детей. Все ваши усилия могут быть сведены на нет, если вы сами в повседневной жизни пренебрегаете правилами безопасного поведения. Если вы прежде чем открыть дверь, не заглядываете в глазок, то вряд ли это будет делать и ваш ребенок.</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xml:space="preserve"> - 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w:t>
      </w:r>
      <w:r w:rsidRPr="007F56E0">
        <w:rPr>
          <w:rFonts w:ascii="Times New Roman" w:eastAsia="Times New Roman" w:hAnsi="Times New Roman" w:cs="Times New Roman"/>
          <w:sz w:val="24"/>
          <w:szCs w:val="24"/>
          <w:lang w:eastAsia="ru-RU"/>
        </w:rPr>
        <w:lastRenderedPageBreak/>
        <w:t>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милицию.</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Сегодня вы помогли чужому ребенку, завтра кто-то другой поступит так же решительно и мужественно и спасет вашего.</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Arial" w:eastAsia="Times New Roman" w:hAnsi="Arial" w:cs="Arial"/>
          <w:b/>
          <w:bCs/>
          <w:sz w:val="32"/>
          <w:szCs w:val="32"/>
          <w:lang w:eastAsia="ru-RU"/>
        </w:rPr>
        <w:t>ПРАВИЛА ПОВЕДЕНИЯ</w:t>
      </w:r>
      <w:r w:rsidRPr="007F56E0">
        <w:rPr>
          <w:rFonts w:ascii="Times New Roman" w:eastAsia="Times New Roman" w:hAnsi="Times New Roman" w:cs="Calibri"/>
          <w:b/>
          <w:bCs/>
          <w:sz w:val="32"/>
          <w:szCs w:val="32"/>
          <w:lang w:eastAsia="ru-RU"/>
        </w:rPr>
        <w:t xml:space="preserve"> </w:t>
      </w:r>
      <w:r w:rsidRPr="007F56E0">
        <w:rPr>
          <w:rFonts w:ascii="Times New Roman" w:eastAsia="Times New Roman" w:hAnsi="Times New Roman" w:cs="Times New Roman"/>
          <w:b/>
          <w:bCs/>
          <w:sz w:val="24"/>
          <w:szCs w:val="24"/>
          <w:lang w:eastAsia="ru-RU"/>
        </w:rPr>
        <w:t xml:space="preserve">, </w:t>
      </w:r>
      <w:r w:rsidRPr="007F56E0">
        <w:rPr>
          <w:rFonts w:ascii="Arial" w:eastAsia="Times New Roman" w:hAnsi="Arial" w:cs="Arial"/>
          <w:b/>
          <w:bCs/>
          <w:sz w:val="36"/>
          <w:szCs w:val="36"/>
          <w:lang w:eastAsia="ru-RU"/>
        </w:rPr>
        <w:t>которым обязательно следует обучить вашего ребенка:</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Не уходи далеко от своего дома, двора.</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Не бери ничего у незнакомых людей на улице. Сразу отходи в сторону.</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Не гуляй до темноты.</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Обходи компании незнакомых подростков.</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Избегай безлюдных мест, оврагов, пустырей, заброшенных домов, сараев, чердаков, подвалов.</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Не отправляйся один в дальние поездки.</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Не открывай дверь людям, которых не знаешь.</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Договорись заранее с соседями о сигналах опасности.</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Не садись в чужую машину.</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На все предложения незнакомых отвечай: "Нет!" и немедленно уходи от них туда, где есть люди.</w:t>
      </w:r>
    </w:p>
    <w:p w:rsidR="007F56E0" w:rsidRPr="007F56E0" w:rsidRDefault="007F56E0" w:rsidP="007F56E0">
      <w:pPr>
        <w:spacing w:before="100" w:beforeAutospacing="1" w:after="0"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Не стесняйся звать людей на помощь на улице, в транспорте, в подъезде.</w:t>
      </w:r>
    </w:p>
    <w:p w:rsidR="007F56E0" w:rsidRPr="007F56E0" w:rsidRDefault="007F56E0" w:rsidP="007F56E0">
      <w:pPr>
        <w:spacing w:before="100" w:beforeAutospacing="1" w:after="195" w:line="240" w:lineRule="auto"/>
        <w:rPr>
          <w:rFonts w:ascii="Times New Roman" w:eastAsia="Times New Roman" w:hAnsi="Times New Roman" w:cs="Times New Roman"/>
          <w:sz w:val="24"/>
          <w:szCs w:val="24"/>
          <w:lang w:eastAsia="ru-RU"/>
        </w:rPr>
      </w:pPr>
      <w:r w:rsidRPr="007F56E0">
        <w:rPr>
          <w:rFonts w:ascii="Times New Roman" w:eastAsia="Times New Roman" w:hAnsi="Times New Roman" w:cs="Times New Roman"/>
          <w:sz w:val="24"/>
          <w:szCs w:val="24"/>
          <w:lang w:eastAsia="ru-RU"/>
        </w:rPr>
        <w:t> - В минуту опасности, когда тебя пытаются схватить, применяют силу, кричи, вырывайся, убегай.</w:t>
      </w:r>
    </w:p>
    <w:p w:rsidR="00C357AD" w:rsidRDefault="00C357AD"/>
    <w:sectPr w:rsidR="00C357AD" w:rsidSect="00C35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56E0"/>
    <w:rsid w:val="007F56E0"/>
    <w:rsid w:val="00C35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2209104">
      <w:bodyDiv w:val="1"/>
      <w:marLeft w:val="0"/>
      <w:marRight w:val="0"/>
      <w:marTop w:val="0"/>
      <w:marBottom w:val="0"/>
      <w:divBdr>
        <w:top w:val="none" w:sz="0" w:space="0" w:color="auto"/>
        <w:left w:val="none" w:sz="0" w:space="0" w:color="auto"/>
        <w:bottom w:val="none" w:sz="0" w:space="0" w:color="auto"/>
        <w:right w:val="none" w:sz="0" w:space="0" w:color="auto"/>
      </w:divBdr>
      <w:divsChild>
        <w:div w:id="565654007">
          <w:marLeft w:val="0"/>
          <w:marRight w:val="0"/>
          <w:marTop w:val="0"/>
          <w:marBottom w:val="0"/>
          <w:divBdr>
            <w:top w:val="none" w:sz="0" w:space="0" w:color="auto"/>
            <w:left w:val="none" w:sz="0" w:space="0" w:color="auto"/>
            <w:bottom w:val="none" w:sz="0" w:space="0" w:color="auto"/>
            <w:right w:val="none" w:sz="0" w:space="0" w:color="auto"/>
          </w:divBdr>
          <w:divsChild>
            <w:div w:id="898707020">
              <w:marLeft w:val="0"/>
              <w:marRight w:val="0"/>
              <w:marTop w:val="0"/>
              <w:marBottom w:val="0"/>
              <w:divBdr>
                <w:top w:val="none" w:sz="0" w:space="0" w:color="auto"/>
                <w:left w:val="none" w:sz="0" w:space="0" w:color="auto"/>
                <w:bottom w:val="none" w:sz="0" w:space="0" w:color="auto"/>
                <w:right w:val="none" w:sz="0" w:space="0" w:color="auto"/>
              </w:divBdr>
              <w:divsChild>
                <w:div w:id="690640920">
                  <w:marLeft w:val="0"/>
                  <w:marRight w:val="0"/>
                  <w:marTop w:val="0"/>
                  <w:marBottom w:val="0"/>
                  <w:divBdr>
                    <w:top w:val="none" w:sz="0" w:space="0" w:color="auto"/>
                    <w:left w:val="none" w:sz="0" w:space="0" w:color="auto"/>
                    <w:bottom w:val="none" w:sz="0" w:space="0" w:color="auto"/>
                    <w:right w:val="none" w:sz="0" w:space="0" w:color="auto"/>
                  </w:divBdr>
                  <w:divsChild>
                    <w:div w:id="2039430309">
                      <w:marLeft w:val="3690"/>
                      <w:marRight w:val="0"/>
                      <w:marTop w:val="0"/>
                      <w:marBottom w:val="0"/>
                      <w:divBdr>
                        <w:top w:val="none" w:sz="0" w:space="0" w:color="auto"/>
                        <w:left w:val="none" w:sz="0" w:space="0" w:color="auto"/>
                        <w:bottom w:val="none" w:sz="0" w:space="0" w:color="auto"/>
                        <w:right w:val="none" w:sz="0" w:space="0" w:color="auto"/>
                      </w:divBdr>
                      <w:divsChild>
                        <w:div w:id="1071927385">
                          <w:marLeft w:val="0"/>
                          <w:marRight w:val="0"/>
                          <w:marTop w:val="0"/>
                          <w:marBottom w:val="195"/>
                          <w:divBdr>
                            <w:top w:val="none" w:sz="0" w:space="0" w:color="auto"/>
                            <w:left w:val="none" w:sz="0" w:space="0" w:color="auto"/>
                            <w:bottom w:val="none" w:sz="0" w:space="0" w:color="auto"/>
                            <w:right w:val="none" w:sz="0" w:space="0" w:color="auto"/>
                          </w:divBdr>
                          <w:divsChild>
                            <w:div w:id="21315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1417</Words>
  <Characters>8080</Characters>
  <Application>Microsoft Office Word</Application>
  <DocSecurity>0</DocSecurity>
  <Lines>67</Lines>
  <Paragraphs>18</Paragraphs>
  <ScaleCrop>false</ScaleCrop>
  <Company>home</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2013-03-25T06:24:00Z</dcterms:created>
  <dcterms:modified xsi:type="dcterms:W3CDTF">2013-03-25T06:24:00Z</dcterms:modified>
</cp:coreProperties>
</file>